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A07" w:rsidRPr="003F7A07" w:rsidRDefault="003F7A07" w:rsidP="003F7A07">
      <w:pPr>
        <w:shd w:val="clear" w:color="auto" w:fill="FFFFFF"/>
        <w:spacing w:before="405" w:after="255" w:line="450" w:lineRule="atLeast"/>
        <w:outlineLvl w:val="2"/>
        <w:rPr>
          <w:rFonts w:ascii="Arial" w:eastAsia="Times New Roman" w:hAnsi="Arial" w:cs="Arial"/>
          <w:color w:val="111111"/>
          <w:sz w:val="33"/>
          <w:szCs w:val="33"/>
          <w:lang w:eastAsia="ru-RU"/>
        </w:rPr>
      </w:pPr>
      <w:r w:rsidRPr="003F7A07">
        <w:rPr>
          <w:rFonts w:ascii="Arial" w:eastAsia="Times New Roman" w:hAnsi="Arial" w:cs="Arial"/>
          <w:color w:val="111111"/>
          <w:sz w:val="33"/>
          <w:szCs w:val="33"/>
          <w:lang w:eastAsia="ru-RU"/>
        </w:rPr>
        <w:t>ТОП 8 бесплатных систем дистанционного обучения для организации электронного обучения</w:t>
      </w:r>
    </w:p>
    <w:p w:rsidR="003F7A07" w:rsidRPr="003F7A07" w:rsidRDefault="003F7A07" w:rsidP="003F7A07">
      <w:pPr>
        <w:shd w:val="clear" w:color="auto" w:fill="FFFFFF"/>
        <w:spacing w:before="360" w:after="210" w:line="435" w:lineRule="atLeast"/>
        <w:outlineLvl w:val="3"/>
        <w:rPr>
          <w:rFonts w:ascii="Arial" w:eastAsia="Times New Roman" w:hAnsi="Arial" w:cs="Arial"/>
          <w:color w:val="111111"/>
          <w:sz w:val="29"/>
          <w:szCs w:val="29"/>
          <w:lang w:eastAsia="ru-RU"/>
        </w:rPr>
      </w:pPr>
      <w:r w:rsidRPr="003F7A07">
        <w:rPr>
          <w:rFonts w:ascii="Arial" w:eastAsia="Times New Roman" w:hAnsi="Arial" w:cs="Arial"/>
          <w:color w:val="111111"/>
          <w:sz w:val="29"/>
          <w:szCs w:val="29"/>
          <w:lang w:eastAsia="ru-RU"/>
        </w:rPr>
        <w:t>1. Moodle</w:t>
      </w:r>
    </w:p>
    <w:p w:rsidR="003F7A07" w:rsidRPr="003F7A07" w:rsidRDefault="003F7A07" w:rsidP="003F7A07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</w:pP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t>На сегодняшний день Moodle несомненно одна из самых популярных СДО с открытым исходным кодом. </w:t>
      </w:r>
      <w:hyperlink r:id="rId4" w:tgtFrame="_blank" w:history="1">
        <w:r w:rsidRPr="003F7A07">
          <w:rPr>
            <w:rFonts w:ascii="Verdana" w:eastAsia="Times New Roman" w:hAnsi="Verdana" w:cs="Times New Roman"/>
            <w:color w:val="4DB2EC"/>
            <w:sz w:val="23"/>
            <w:szCs w:val="23"/>
            <w:u w:val="single"/>
            <w:lang w:eastAsia="ru-RU"/>
          </w:rPr>
          <w:t>Moodle предлагает</w:t>
        </w:r>
      </w:hyperlink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t> пользователю различные панели инструментов, возможность отслеживать прогресс студентов и поддержку мультимедиа. Система дает возможность создавать курсы, адаптированные под мобильные телефоны, и довольно дружелюбно относится к интеграции дополнений от сторонних разработчиков.</w:t>
      </w:r>
    </w:p>
    <w:p w:rsidR="003F7A07" w:rsidRPr="003F7A07" w:rsidRDefault="003F7A07" w:rsidP="003F7A07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</w:pP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t>Для тех, кто хочет заработать на своих курсах, Moodle имеет интеграцию с платежной системой PayPal, которая делает простым и понятным процесс оформления заказов и оплаты. Еще одним важным преимуществом Moodle является сообщество пользователей. В отличие от многих других бесплатных СДО, здесь вы можете практически моментально получить ответы на большинство, интересующих вас вопросов, обратившись к онлайн базе технической поддержки.</w:t>
      </w:r>
    </w:p>
    <w:p w:rsidR="003F7A07" w:rsidRPr="003F7A07" w:rsidRDefault="003F7A07" w:rsidP="003F7A07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</w:pP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t>Кроме того, сервис предлагает ряд готовых шаблонов, которыми вы можете воспользоваться, чтобы сэкономить время и не создавать курс с нуля. Возможно, по началу Moodle покажется вам сложным и непонятным, но, если вы ищете программу, дающую пользователю максимальное количество свобод, то не поленитесь и потратьте немного времени на изучение интерфейса Moodle.</w:t>
      </w:r>
    </w:p>
    <w:p w:rsidR="003F7A07" w:rsidRPr="003F7A07" w:rsidRDefault="003F7A07" w:rsidP="003F7A07">
      <w:pPr>
        <w:shd w:val="clear" w:color="auto" w:fill="FFFFFF"/>
        <w:spacing w:before="360" w:after="210" w:line="435" w:lineRule="atLeast"/>
        <w:outlineLvl w:val="3"/>
        <w:rPr>
          <w:rFonts w:ascii="Arial" w:eastAsia="Times New Roman" w:hAnsi="Arial" w:cs="Arial"/>
          <w:color w:val="111111"/>
          <w:sz w:val="29"/>
          <w:szCs w:val="29"/>
          <w:lang w:eastAsia="ru-RU"/>
        </w:rPr>
      </w:pPr>
      <w:r w:rsidRPr="003F7A07">
        <w:rPr>
          <w:rFonts w:ascii="Arial" w:eastAsia="Times New Roman" w:hAnsi="Arial" w:cs="Arial"/>
          <w:color w:val="111111"/>
          <w:sz w:val="29"/>
          <w:szCs w:val="29"/>
          <w:lang w:eastAsia="ru-RU"/>
        </w:rPr>
        <w:t>2. Ё-СТАДИ — Электронная образовательная cреда</w:t>
      </w:r>
    </w:p>
    <w:p w:rsidR="003F7A07" w:rsidRPr="003F7A07" w:rsidRDefault="003F7A07" w:rsidP="003F7A07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</w:pPr>
      <w:hyperlink r:id="rId5" w:tgtFrame="_blank" w:history="1">
        <w:r w:rsidRPr="003F7A07">
          <w:rPr>
            <w:rFonts w:ascii="Verdana" w:eastAsia="Times New Roman" w:hAnsi="Verdana" w:cs="Times New Roman"/>
            <w:color w:val="4DB2EC"/>
            <w:sz w:val="23"/>
            <w:szCs w:val="23"/>
            <w:u w:val="single"/>
            <w:lang w:eastAsia="ru-RU"/>
          </w:rPr>
          <w:t>Онлайн-платформа для организации дистанционного обучения Ё-СТАДИ</w:t>
        </w:r>
      </w:hyperlink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t> — бесплатная российская разработка команды единомышленников по развитию дистанционного образования.</w:t>
      </w:r>
    </w:p>
    <w:p w:rsidR="003F7A07" w:rsidRPr="003F7A07" w:rsidRDefault="003F7A07" w:rsidP="003F7A07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</w:pP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t xml:space="preserve">Для начала работы необходимо зарегистрироваться на сайте и создать «рабочую область» — персональное пространство вашей компании, в </w:t>
      </w: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lastRenderedPageBreak/>
        <w:t>котором будут размещаться учебные материалы и задания для ваших обучающихся.</w:t>
      </w:r>
    </w:p>
    <w:p w:rsidR="003F7A07" w:rsidRPr="003F7A07" w:rsidRDefault="003F7A07" w:rsidP="003F7A07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</w:pP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t>Отличие от классических LMS состоит в том, что функционал ориентирован на практическую работу. Ё-Стади, безусловно, позволяет публиковать учебные материалы, но большая часть системы предназначена для всевозможной оценки знаний и тестирования.</w:t>
      </w:r>
    </w:p>
    <w:p w:rsidR="003F7A07" w:rsidRPr="003F7A07" w:rsidRDefault="003F7A07" w:rsidP="003F7A07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</w:pP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t>Ё-Стади содержит достаточное количество инструментов для организации обучения и тестирования:</w:t>
      </w:r>
    </w:p>
    <w:p w:rsidR="003F7A07" w:rsidRPr="003F7A07" w:rsidRDefault="003F7A07" w:rsidP="003F7A07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</w:pPr>
      <w:r w:rsidRPr="003F7A07">
        <w:rPr>
          <w:rFonts w:ascii="Verdana" w:eastAsia="Times New Roman" w:hAnsi="Verdana" w:cs="Times New Roman"/>
          <w:b/>
          <w:bCs/>
          <w:color w:val="222222"/>
          <w:sz w:val="23"/>
          <w:szCs w:val="23"/>
          <w:lang w:eastAsia="ru-RU"/>
        </w:rPr>
        <w:t>«Рабочая область»</w:t>
      </w: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br/>
        <w:t>В рабочей области публикуются учебные материалы по курсу, объявления и задания (кейсы). Рабочая область создается преподавателем/тьютором/менеджером по обучению и может объединять несколько групп или курсов. Слушатели получают доступ к рабочей области по заявкам.</w:t>
      </w:r>
    </w:p>
    <w:p w:rsidR="003F7A07" w:rsidRPr="003F7A07" w:rsidRDefault="003F7A07" w:rsidP="003F7A07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</w:pPr>
      <w:r w:rsidRPr="003F7A07">
        <w:rPr>
          <w:rFonts w:ascii="Verdana" w:eastAsia="Times New Roman" w:hAnsi="Verdana" w:cs="Times New Roman"/>
          <w:b/>
          <w:bCs/>
          <w:color w:val="222222"/>
          <w:sz w:val="23"/>
          <w:szCs w:val="23"/>
          <w:lang w:eastAsia="ru-RU"/>
        </w:rPr>
        <w:t>«Тест» </w:t>
      </w: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br/>
        <w:t>Ё-Стади обладает мощным функционалом для проведения тестирования, тест можно создавать на сайте или импортировать из *.docx предварительно оформив в соответствии с специальными правилами. Доступен подробный отчет об ответах каждого тестируемого. Есть возможность ограничить сроки, время, количество попыток, возможность переключаться между окнами браузера.</w:t>
      </w:r>
    </w:p>
    <w:p w:rsidR="003F7A07" w:rsidRPr="003F7A07" w:rsidRDefault="003F7A07" w:rsidP="003F7A07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</w:pPr>
      <w:r w:rsidRPr="003F7A07">
        <w:rPr>
          <w:rFonts w:ascii="Verdana" w:eastAsia="Times New Roman" w:hAnsi="Verdana" w:cs="Times New Roman"/>
          <w:b/>
          <w:bCs/>
          <w:color w:val="222222"/>
          <w:sz w:val="23"/>
          <w:szCs w:val="23"/>
          <w:lang w:eastAsia="ru-RU"/>
        </w:rPr>
        <w:t>«Файл»</w:t>
      </w: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br/>
        <w:t>Загрузка файлов/документов, который преподаватель затем может оценить и прокомментировать.Журнал успеваемости генерируется в рабочей области автоматически, на базе созданных заданий и позволяет генерировать Excel-файл.</w:t>
      </w:r>
    </w:p>
    <w:p w:rsidR="003F7A07" w:rsidRPr="003F7A07" w:rsidRDefault="003F7A07" w:rsidP="003F7A07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</w:pPr>
      <w:r w:rsidRPr="003F7A07">
        <w:rPr>
          <w:rFonts w:ascii="Verdana" w:eastAsia="Times New Roman" w:hAnsi="Verdana" w:cs="Times New Roman"/>
          <w:b/>
          <w:bCs/>
          <w:color w:val="222222"/>
          <w:sz w:val="23"/>
          <w:szCs w:val="23"/>
          <w:lang w:eastAsia="ru-RU"/>
        </w:rPr>
        <w:t>«Журнал»</w:t>
      </w: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br/>
        <w:t>Журнал формируется системой на основе созданных преподавателем заданий. Оценки попадают в журнал автоматически при прохождении тестирования, это значительно облегчает труд преподавателя, а студенты всегда имеют доступ к последней информации.</w:t>
      </w:r>
    </w:p>
    <w:p w:rsidR="003F7A07" w:rsidRPr="003F7A07" w:rsidRDefault="003F7A07" w:rsidP="003F7A07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</w:pPr>
      <w:r w:rsidRPr="003F7A07">
        <w:rPr>
          <w:rFonts w:ascii="Verdana" w:eastAsia="Times New Roman" w:hAnsi="Verdana" w:cs="Times New Roman"/>
          <w:b/>
          <w:bCs/>
          <w:color w:val="222222"/>
          <w:sz w:val="23"/>
          <w:szCs w:val="23"/>
          <w:lang w:eastAsia="ru-RU"/>
        </w:rPr>
        <w:lastRenderedPageBreak/>
        <w:t>«Форум»</w:t>
      </w: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br/>
        <w:t>При создании «форума» в качестве задания появляется возможность проставлять оценки напротив ответа.</w:t>
      </w:r>
    </w:p>
    <w:p w:rsidR="003F7A07" w:rsidRPr="003F7A07" w:rsidRDefault="003F7A07" w:rsidP="003F7A07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</w:pPr>
      <w:r w:rsidRPr="003F7A07">
        <w:rPr>
          <w:rFonts w:ascii="Verdana" w:eastAsia="Times New Roman" w:hAnsi="Verdana" w:cs="Times New Roman"/>
          <w:b/>
          <w:bCs/>
          <w:color w:val="222222"/>
          <w:sz w:val="23"/>
          <w:szCs w:val="23"/>
          <w:lang w:eastAsia="ru-RU"/>
        </w:rPr>
        <w:t>«Лента событий»</w:t>
      </w: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br/>
        <w:t>События собраны на соответствующей странице организованной в виде новостной ленты, уведомления о них вы можете получать на email.</w:t>
      </w:r>
    </w:p>
    <w:p w:rsidR="003F7A07" w:rsidRPr="003F7A07" w:rsidRDefault="003F7A07" w:rsidP="003F7A07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</w:pPr>
      <w:r w:rsidRPr="003F7A07">
        <w:rPr>
          <w:rFonts w:ascii="Verdana" w:eastAsia="Times New Roman" w:hAnsi="Verdana" w:cs="Times New Roman"/>
          <w:b/>
          <w:bCs/>
          <w:color w:val="222222"/>
          <w:sz w:val="23"/>
          <w:szCs w:val="23"/>
          <w:lang w:eastAsia="ru-RU"/>
        </w:rPr>
        <w:t>Резюме</w:t>
      </w:r>
    </w:p>
    <w:p w:rsidR="003F7A07" w:rsidRPr="003F7A07" w:rsidRDefault="003F7A07" w:rsidP="003F7A07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</w:pP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t>Ё-Стади это новая бесплатная электронная образовательная среда, ориентированная для организации обучения персонала.</w:t>
      </w:r>
    </w:p>
    <w:p w:rsidR="003F7A07" w:rsidRPr="003F7A07" w:rsidRDefault="003F7A07" w:rsidP="003F7A07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</w:pP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t>Преимущества:</w:t>
      </w:r>
    </w:p>
    <w:p w:rsidR="003F7A07" w:rsidRPr="003F7A07" w:rsidRDefault="003F7A07" w:rsidP="003F7A07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</w:pP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t>• не требует установки / настройки;</w:t>
      </w: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br/>
        <w:t>• система бесплатна;</w:t>
      </w: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br/>
        <w:t>• проста в использовании;</w:t>
      </w: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br/>
        <w:t>• мощный функционал для тестирования и оценки;</w:t>
      </w: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br/>
        <w:t>• не требует предварительной разработки курсов;</w:t>
      </w: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br/>
        <w:t>• есть английская версия.</w:t>
      </w:r>
    </w:p>
    <w:p w:rsidR="003F7A07" w:rsidRPr="003F7A07" w:rsidRDefault="003F7A07" w:rsidP="003F7A07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</w:pP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t>Недостатки:</w:t>
      </w:r>
    </w:p>
    <w:p w:rsidR="003F7A07" w:rsidRPr="003F7A07" w:rsidRDefault="003F7A07" w:rsidP="003F7A07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</w:pP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t>• невозможность самостоятельной доработки;</w:t>
      </w: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br/>
        <w:t>• отсутствие поддержки SCORM;</w:t>
      </w: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br/>
        <w:t>• ограниченный, но достаточный функционал;</w:t>
      </w:r>
    </w:p>
    <w:p w:rsidR="003F7A07" w:rsidRPr="003F7A07" w:rsidRDefault="003F7A07" w:rsidP="003F7A07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</w:pP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t>В целом Ё-Стади заслуживает отличной оценки и является хорошим решением для небольших компаний, желающих организовать обучение персонала без каких-либо затрат на приобретение СДО.</w:t>
      </w:r>
    </w:p>
    <w:p w:rsidR="003F7A07" w:rsidRPr="003F7A07" w:rsidRDefault="003F7A07" w:rsidP="003F7A07">
      <w:pPr>
        <w:shd w:val="clear" w:color="auto" w:fill="FFFFFF"/>
        <w:spacing w:before="360" w:after="210" w:line="435" w:lineRule="atLeast"/>
        <w:outlineLvl w:val="3"/>
        <w:rPr>
          <w:rFonts w:ascii="Arial" w:eastAsia="Times New Roman" w:hAnsi="Arial" w:cs="Arial"/>
          <w:color w:val="111111"/>
          <w:sz w:val="29"/>
          <w:szCs w:val="29"/>
          <w:lang w:eastAsia="ru-RU"/>
        </w:rPr>
      </w:pPr>
      <w:r w:rsidRPr="003F7A07">
        <w:rPr>
          <w:rFonts w:ascii="Arial" w:eastAsia="Times New Roman" w:hAnsi="Arial" w:cs="Arial"/>
          <w:color w:val="111111"/>
          <w:sz w:val="29"/>
          <w:szCs w:val="29"/>
          <w:lang w:eastAsia="ru-RU"/>
        </w:rPr>
        <w:t>3. ATutor</w:t>
      </w:r>
    </w:p>
    <w:p w:rsidR="003F7A07" w:rsidRPr="003F7A07" w:rsidRDefault="003F7A07" w:rsidP="003F7A07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</w:pP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t xml:space="preserve">Эта система дистанционного обучения имеет множество полезных функций: от email-уведомлений до файлового хранилища. Одним из наиболее ярких преимуществ ATutor является ее клиентоориентированность и легкий и </w:t>
      </w: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lastRenderedPageBreak/>
        <w:t>понятный интерфейс, что делает данную систему идеальным инструментом для тех, кто только начинает осваивать мир электронного обучения.</w:t>
      </w:r>
    </w:p>
    <w:p w:rsidR="003F7A07" w:rsidRPr="003F7A07" w:rsidRDefault="003F7A07" w:rsidP="003F7A07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</w:pP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t>Также Atutor предлагает пользователю ряд предустановленных тем, позволяющих ускорить процесс создания курса. И нельзя не отметить различные инструменты оценки, резервное копирование файлов, ведение статистики и возможность интеграции опросов.</w:t>
      </w:r>
    </w:p>
    <w:p w:rsidR="003F7A07" w:rsidRPr="003F7A07" w:rsidRDefault="003F7A07" w:rsidP="003F7A07">
      <w:pPr>
        <w:shd w:val="clear" w:color="auto" w:fill="FFFFFF"/>
        <w:spacing w:before="360" w:after="210" w:line="435" w:lineRule="atLeast"/>
        <w:outlineLvl w:val="3"/>
        <w:rPr>
          <w:rFonts w:ascii="Arial" w:eastAsia="Times New Roman" w:hAnsi="Arial" w:cs="Arial"/>
          <w:color w:val="111111"/>
          <w:sz w:val="29"/>
          <w:szCs w:val="29"/>
          <w:lang w:eastAsia="ru-RU"/>
        </w:rPr>
      </w:pPr>
      <w:r w:rsidRPr="003F7A07">
        <w:rPr>
          <w:rFonts w:ascii="Arial" w:eastAsia="Times New Roman" w:hAnsi="Arial" w:cs="Arial"/>
          <w:color w:val="111111"/>
          <w:sz w:val="29"/>
          <w:szCs w:val="29"/>
          <w:lang w:eastAsia="ru-RU"/>
        </w:rPr>
        <w:t>4. Eliademy</w:t>
      </w:r>
    </w:p>
    <w:p w:rsidR="003F7A07" w:rsidRPr="003F7A07" w:rsidRDefault="003F7A07" w:rsidP="003F7A07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</w:pP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t>Для преподавателей и кураторов обучения данная система является полностью бесплатной, небольшая плата берется с пользователей, если те захотят воспользоваться преимуществами премиум аккаунта.</w:t>
      </w:r>
    </w:p>
    <w:p w:rsidR="003F7A07" w:rsidRPr="003F7A07" w:rsidRDefault="003F7A07" w:rsidP="003F7A07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</w:pP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t>Eliademy предлагает каталоги курсов электронного обучения, инструменты оценки и даже мобильное приложение для Андроида для тех преподавателей, которые стремятся развивать мобильные курсы и нацелены на людей, предпочитающих учиться «на бегу». Координаторы электронного обучения могут легко и просто загружать курсы и рассылать приглашения для учеников на их адреса электронной почты.</w:t>
      </w:r>
    </w:p>
    <w:p w:rsidR="003F7A07" w:rsidRPr="003F7A07" w:rsidRDefault="003F7A07" w:rsidP="003F7A07">
      <w:pPr>
        <w:shd w:val="clear" w:color="auto" w:fill="FFFFFF"/>
        <w:spacing w:before="360" w:after="210" w:line="435" w:lineRule="atLeast"/>
        <w:outlineLvl w:val="3"/>
        <w:rPr>
          <w:rFonts w:ascii="Arial" w:eastAsia="Times New Roman" w:hAnsi="Arial" w:cs="Arial"/>
          <w:color w:val="111111"/>
          <w:sz w:val="29"/>
          <w:szCs w:val="29"/>
          <w:lang w:eastAsia="ru-RU"/>
        </w:rPr>
      </w:pPr>
      <w:r w:rsidRPr="003F7A07">
        <w:rPr>
          <w:rFonts w:ascii="Arial" w:eastAsia="Times New Roman" w:hAnsi="Arial" w:cs="Arial"/>
          <w:color w:val="111111"/>
          <w:sz w:val="29"/>
          <w:szCs w:val="29"/>
          <w:lang w:eastAsia="ru-RU"/>
        </w:rPr>
        <w:t>5. Forma LMS</w:t>
      </w:r>
    </w:p>
    <w:p w:rsidR="003F7A07" w:rsidRPr="003F7A07" w:rsidRDefault="003F7A07" w:rsidP="003F7A07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</w:pP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t>От анализа общего уровня знаний до детально статистики и отчётности — Forma LMS может похвастаться довольно объемным набором доступных функций. Сервис также имеет различные сертификаты, компетентную поддержку руководства, а также широкий спектр инструментов для управления виртуальной классной комнатой, включая различные календари и менеджеры событий.</w:t>
      </w:r>
    </w:p>
    <w:p w:rsidR="003F7A07" w:rsidRPr="003F7A07" w:rsidRDefault="003F7A07" w:rsidP="003F7A07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</w:pP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t>Эта система идеально подходит для корпоративных программ обучения и предлагает доступ в активное онлайн сообщество, где вы сможете найти множество полезных советов о том, как получить максимальную отдачу от данного сервиса.</w:t>
      </w:r>
    </w:p>
    <w:p w:rsidR="003F7A07" w:rsidRPr="003F7A07" w:rsidRDefault="003F7A07" w:rsidP="003F7A07">
      <w:pPr>
        <w:shd w:val="clear" w:color="auto" w:fill="FFFFFF"/>
        <w:spacing w:before="360" w:after="210" w:line="435" w:lineRule="atLeast"/>
        <w:outlineLvl w:val="3"/>
        <w:rPr>
          <w:rFonts w:ascii="Arial" w:eastAsia="Times New Roman" w:hAnsi="Arial" w:cs="Arial"/>
          <w:color w:val="111111"/>
          <w:sz w:val="29"/>
          <w:szCs w:val="29"/>
          <w:lang w:eastAsia="ru-RU"/>
        </w:rPr>
      </w:pPr>
      <w:r w:rsidRPr="003F7A07">
        <w:rPr>
          <w:rFonts w:ascii="Arial" w:eastAsia="Times New Roman" w:hAnsi="Arial" w:cs="Arial"/>
          <w:color w:val="111111"/>
          <w:sz w:val="29"/>
          <w:szCs w:val="29"/>
          <w:lang w:eastAsia="ru-RU"/>
        </w:rPr>
        <w:t>6. Dokeos</w:t>
      </w:r>
    </w:p>
    <w:p w:rsidR="003F7A07" w:rsidRPr="003F7A07" w:rsidRDefault="003F7A07" w:rsidP="003F7A07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</w:pP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lastRenderedPageBreak/>
        <w:t>Если вы ищете систему дистанционного обучения с уже готовыми элементами курсов, то Dokeos, предоставляющийся бесплатно для групп до пяти пользователей, для вас. Эта система предлагает множество готовых шаблонов и курсов электронного обучения и конечно же авторские инструменты, с помощью которых вы можете максимально сократить время, затраченное на создание своего курса.</w:t>
      </w:r>
    </w:p>
    <w:p w:rsidR="003F7A07" w:rsidRPr="003F7A07" w:rsidRDefault="003F7A07" w:rsidP="003F7A07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</w:pP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t>На своем веб-сайте разработчики предлагают пользователю массу полезной информации, в том числе и пошаговые видео инструкции по созданию собственных курсов. Интуитивно понятный интерфейс делает Dokeos отличным вариантом для новичков в сфере электронного обучения и для тех, кто не хочет тратить время на долгое изучение инструкций</w:t>
      </w:r>
    </w:p>
    <w:p w:rsidR="003F7A07" w:rsidRPr="003F7A07" w:rsidRDefault="003F7A07" w:rsidP="003F7A07">
      <w:pPr>
        <w:shd w:val="clear" w:color="auto" w:fill="FFFFFF"/>
        <w:spacing w:before="360" w:after="210" w:line="435" w:lineRule="atLeast"/>
        <w:outlineLvl w:val="3"/>
        <w:rPr>
          <w:rFonts w:ascii="Arial" w:eastAsia="Times New Roman" w:hAnsi="Arial" w:cs="Arial"/>
          <w:color w:val="111111"/>
          <w:sz w:val="29"/>
          <w:szCs w:val="29"/>
          <w:lang w:eastAsia="ru-RU"/>
        </w:rPr>
      </w:pPr>
      <w:r w:rsidRPr="003F7A07">
        <w:rPr>
          <w:rFonts w:ascii="Arial" w:eastAsia="Times New Roman" w:hAnsi="Arial" w:cs="Arial"/>
          <w:color w:val="111111"/>
          <w:sz w:val="29"/>
          <w:szCs w:val="29"/>
          <w:lang w:eastAsia="ru-RU"/>
        </w:rPr>
        <w:t>7. ILIAS</w:t>
      </w:r>
    </w:p>
    <w:p w:rsidR="003F7A07" w:rsidRPr="003F7A07" w:rsidRDefault="003F7A07" w:rsidP="003F7A07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</w:pP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t>Эту систему дистанционного обучения можно назвать первой открытой системой, соответствующей таким стандартам систем дистанционного обучения, как SCORM 1.2 и SCORM 2004. Эта гибкая универсальная система отвечает всем основным требованиям, необходимым для успешных продаж авторских курсов.</w:t>
      </w:r>
    </w:p>
    <w:p w:rsidR="003F7A07" w:rsidRPr="003F7A07" w:rsidRDefault="003F7A07" w:rsidP="003F7A07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</w:pP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t>Следует отметить, что ILIAS одна из немногих систем дистанционного обучения, которую можно использовать, как полноценную платформу для электронного обучения, благодаря возможности общения внутри команды и передачи и хранения всех документов. Система абсолютно бесплатна для всех организаций, занимающихся электронным обучением, вне зависимости от количества пользователей.</w:t>
      </w:r>
    </w:p>
    <w:p w:rsidR="003F7A07" w:rsidRPr="003F7A07" w:rsidRDefault="003F7A07" w:rsidP="003F7A07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</w:pP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t>Если у вас обучаются сотни, а то и тысячи, людей, эта система поможет вам значительно сократить статьи расходов, так как многие другие СДО назначают плату в зависимости от количества пользователей.</w:t>
      </w:r>
    </w:p>
    <w:p w:rsidR="003F7A07" w:rsidRPr="003F7A07" w:rsidRDefault="003F7A07" w:rsidP="003F7A07">
      <w:pPr>
        <w:shd w:val="clear" w:color="auto" w:fill="FFFFFF"/>
        <w:spacing w:before="360" w:after="210" w:line="435" w:lineRule="atLeast"/>
        <w:outlineLvl w:val="3"/>
        <w:rPr>
          <w:rFonts w:ascii="Arial" w:eastAsia="Times New Roman" w:hAnsi="Arial" w:cs="Arial"/>
          <w:color w:val="111111"/>
          <w:sz w:val="29"/>
          <w:szCs w:val="29"/>
          <w:lang w:eastAsia="ru-RU"/>
        </w:rPr>
      </w:pPr>
      <w:r w:rsidRPr="003F7A07">
        <w:rPr>
          <w:rFonts w:ascii="Arial" w:eastAsia="Times New Roman" w:hAnsi="Arial" w:cs="Arial"/>
          <w:color w:val="111111"/>
          <w:sz w:val="29"/>
          <w:szCs w:val="29"/>
          <w:lang w:eastAsia="ru-RU"/>
        </w:rPr>
        <w:t>8. Opigno</w:t>
      </w:r>
    </w:p>
    <w:p w:rsidR="003F7A07" w:rsidRPr="003F7A07" w:rsidRDefault="003F7A07" w:rsidP="003F7A07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</w:pP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t>Возможности, предоставляемые системой Opigno не могут не радовать. Сертификаты, расписание занятий, форумы, авторские инструменты электронного обучения, система оценок и видео галереи – это лишь немногое из внушительного списка функций, доступных пользователю.</w:t>
      </w:r>
    </w:p>
    <w:p w:rsidR="003F7A07" w:rsidRPr="003F7A07" w:rsidRDefault="003F7A07" w:rsidP="003F7A07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</w:pP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lastRenderedPageBreak/>
        <w:t>Эта система дистанционного обучения написана на Drupal – популярной системе управления контентом. Это дает вам возможность управлять учебными программами, отслеживать успехи учащихся и интегрировать электронную коммерцию, используя всего один инструмент.</w:t>
      </w:r>
    </w:p>
    <w:p w:rsidR="003F7A07" w:rsidRPr="003F7A07" w:rsidRDefault="003F7A07" w:rsidP="003F7A07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</w:pP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t>Также Opigno предлагает пользователю онлайн-опросы, возможность пересылки мгновенных сообщений и чат, что дает возможность для быстрого предоставления и получения обратной связи и эффективного сотрудничества.</w:t>
      </w:r>
    </w:p>
    <w:p w:rsidR="003F7A07" w:rsidRPr="003F7A07" w:rsidRDefault="003F7A07" w:rsidP="003F7A07">
      <w:pPr>
        <w:shd w:val="clear" w:color="auto" w:fill="FFFFFF"/>
        <w:spacing w:before="360" w:after="210" w:line="435" w:lineRule="atLeast"/>
        <w:outlineLvl w:val="3"/>
        <w:rPr>
          <w:rFonts w:ascii="Arial" w:eastAsia="Times New Roman" w:hAnsi="Arial" w:cs="Arial"/>
          <w:color w:val="111111"/>
          <w:sz w:val="29"/>
          <w:szCs w:val="29"/>
          <w:lang w:eastAsia="ru-RU"/>
        </w:rPr>
      </w:pPr>
      <w:r w:rsidRPr="003F7A07">
        <w:rPr>
          <w:rFonts w:ascii="Arial" w:eastAsia="Times New Roman" w:hAnsi="Arial" w:cs="Arial"/>
          <w:color w:val="111111"/>
          <w:sz w:val="29"/>
          <w:szCs w:val="29"/>
          <w:lang w:eastAsia="ru-RU"/>
        </w:rPr>
        <w:t>9. OLAT</w:t>
      </w:r>
    </w:p>
    <w:p w:rsidR="003F7A07" w:rsidRPr="003F7A07" w:rsidRDefault="003F7A07" w:rsidP="003F7A07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</w:pP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t>Инструменты оценки для электронного обучения, социальная интеграция и домашняя страница обучающегося – лишь несколько из многих преимуществ OLAT. В этой системе вы также найдете расписание, email-уведомления, возможность добавления закладок, файловое хранилище и сертификаты.</w:t>
      </w:r>
    </w:p>
    <w:p w:rsidR="003F7A07" w:rsidRPr="003F7A07" w:rsidRDefault="003F7A07" w:rsidP="003F7A07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</w:pP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t>С помощью OLAT можно легко и быстро добавить новых пользователей в систему, а также разрабатывать комплексные курсы электронного обучения. Еще одна интересная функция – это возможность проверки совместимости с браузерами. Нажатием всего нескольких кнопок вы сможете убедиться, что учебный материал корректно отображается во всех браузерах. OLAT идеально подходит для мультиплатформенных </w:t>
      </w:r>
      <w:r w:rsidRPr="003F7A07">
        <w:rPr>
          <w:rFonts w:ascii="Verdana" w:eastAsia="Times New Roman" w:hAnsi="Verdana" w:cs="Times New Roman"/>
          <w:b/>
          <w:bCs/>
          <w:color w:val="222222"/>
          <w:sz w:val="23"/>
          <w:szCs w:val="23"/>
          <w:lang w:eastAsia="ru-RU"/>
        </w:rPr>
        <w:t>курсов электронного обучения</w:t>
      </w: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t>, предназначенных для различных устройств.</w:t>
      </w:r>
    </w:p>
    <w:p w:rsidR="003F7A07" w:rsidRPr="003F7A07" w:rsidRDefault="003F7A07" w:rsidP="003F7A07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</w:pPr>
      <w:r w:rsidRPr="003F7A07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t>Системы дистанционного обучения с открытым исходным кодом дают вам возможность создавать и эффективно развивать курсы электронного обучения, особенно если вы готовы потратить некоторое время на доскональное изучение всех возможных функций системы. В некоторых случаях, использование подобных систем может сказаться на кривой обучаемости, но экономия средств и свобода в выборе внешнего вида и наполненности курса, в конце концов, покрывает все возможные трудности. Если у системы дистанционного обучения есть свое онлайн сообщество, не стесняйтесь ознакомиться с ним, прежде чем вы примете окончательное решение об использовании того или иного продукта.</w:t>
      </w:r>
    </w:p>
    <w:p w:rsidR="00FA764E" w:rsidRDefault="00FA764E">
      <w:bookmarkStart w:id="0" w:name="_GoBack"/>
      <w:bookmarkEnd w:id="0"/>
    </w:p>
    <w:sectPr w:rsidR="00FA76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1B7"/>
    <w:rsid w:val="003F7A07"/>
    <w:rsid w:val="00B241B7"/>
    <w:rsid w:val="00FA7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BBBAA9-D221-492F-BED5-DE39C3325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F7A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3F7A0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7A0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F7A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F7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F7A07"/>
  </w:style>
  <w:style w:type="character" w:styleId="a4">
    <w:name w:val="Hyperlink"/>
    <w:basedOn w:val="a0"/>
    <w:uiPriority w:val="99"/>
    <w:semiHidden/>
    <w:unhideWhenUsed/>
    <w:rsid w:val="003F7A07"/>
    <w:rPr>
      <w:color w:val="0000FF"/>
      <w:u w:val="single"/>
    </w:rPr>
  </w:style>
  <w:style w:type="character" w:styleId="a5">
    <w:name w:val="Strong"/>
    <w:basedOn w:val="a0"/>
    <w:uiPriority w:val="22"/>
    <w:qFormat/>
    <w:rsid w:val="003F7A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1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your-study.ru/" TargetMode="External"/><Relationship Id="rId4" Type="http://schemas.openxmlformats.org/officeDocument/2006/relationships/hyperlink" Target="http://hr-elearning.ru/obzor-sdo-moodle-obuchenie_attestacia_personal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1447</Words>
  <Characters>8250</Characters>
  <Application>Microsoft Office Word</Application>
  <DocSecurity>0</DocSecurity>
  <Lines>68</Lines>
  <Paragraphs>19</Paragraphs>
  <ScaleCrop>false</ScaleCrop>
  <Company/>
  <LinksUpToDate>false</LinksUpToDate>
  <CharactersWithSpaces>9678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 левковский</dc:creator>
  <cp:keywords/>
  <dc:description/>
  <cp:lastModifiedBy>Никита левковский</cp:lastModifiedBy>
  <cp:revision>2</cp:revision>
  <dcterms:created xsi:type="dcterms:W3CDTF">2017-04-18T03:47:00Z</dcterms:created>
  <dcterms:modified xsi:type="dcterms:W3CDTF">2017-04-18T03:47:00Z</dcterms:modified>
</cp:coreProperties>
</file>